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EE" w:rsidRPr="00E539EE" w:rsidRDefault="00E539EE" w:rsidP="00E539E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A435B" w:rsidRDefault="00E416DE" w:rsidP="0001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ГУСО «Красночикойский комплексный центр социального обслуживания </w:t>
      </w:r>
      <w:r w:rsidR="007A435B">
        <w:rPr>
          <w:rFonts w:ascii="Times New Roman" w:hAnsi="Times New Roman" w:cs="Times New Roman"/>
          <w:b/>
          <w:bCs/>
          <w:sz w:val="24"/>
          <w:szCs w:val="24"/>
        </w:rPr>
        <w:t>населения «Черё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мушки» </w:t>
      </w:r>
    </w:p>
    <w:p w:rsidR="00E416DE" w:rsidRDefault="00E416DE" w:rsidP="000163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Забайкальского края.</w:t>
      </w:r>
    </w:p>
    <w:p w:rsidR="00B11A4A" w:rsidRDefault="00B11A4A" w:rsidP="00B11A4A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A4A" w:rsidRPr="00B11A4A" w:rsidRDefault="00B11A4A" w:rsidP="00B11A4A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4A">
        <w:rPr>
          <w:rFonts w:ascii="Times New Roman" w:hAnsi="Times New Roman" w:cs="Times New Roman"/>
          <w:b/>
          <w:sz w:val="24"/>
          <w:szCs w:val="24"/>
        </w:rPr>
        <w:t>Численность нас</w:t>
      </w:r>
      <w:r w:rsidR="00C210D0">
        <w:rPr>
          <w:rFonts w:ascii="Times New Roman" w:hAnsi="Times New Roman" w:cs="Times New Roman"/>
          <w:b/>
          <w:sz w:val="24"/>
          <w:szCs w:val="24"/>
        </w:rPr>
        <w:t>еления в районе составляет 18506</w:t>
      </w:r>
      <w:r w:rsidRPr="00B11A4A">
        <w:rPr>
          <w:rFonts w:ascii="Times New Roman" w:hAnsi="Times New Roman" w:cs="Times New Roman"/>
          <w:b/>
          <w:sz w:val="24"/>
          <w:szCs w:val="24"/>
        </w:rPr>
        <w:t xml:space="preserve"> чел., в состав района входит 15 сельских поселений (о</w:t>
      </w:r>
      <w:r w:rsidR="00C210D0">
        <w:rPr>
          <w:rFonts w:ascii="Times New Roman" w:hAnsi="Times New Roman" w:cs="Times New Roman"/>
          <w:b/>
          <w:sz w:val="24"/>
          <w:szCs w:val="24"/>
        </w:rPr>
        <w:t>бщее число семей в районе - 2610</w:t>
      </w:r>
      <w:r w:rsidRPr="00B11A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10D0">
        <w:rPr>
          <w:rFonts w:ascii="Times New Roman" w:hAnsi="Times New Roman" w:cs="Times New Roman"/>
          <w:b/>
          <w:sz w:val="24"/>
          <w:szCs w:val="24"/>
        </w:rPr>
        <w:t>в них детей – 4578, семей с детьми-инвалидами – 74, в них детей - 75</w:t>
      </w:r>
      <w:r w:rsidRPr="00B11A4A">
        <w:rPr>
          <w:rFonts w:ascii="Times New Roman" w:hAnsi="Times New Roman" w:cs="Times New Roman"/>
          <w:b/>
          <w:sz w:val="24"/>
          <w:szCs w:val="24"/>
        </w:rPr>
        <w:t>.)</w:t>
      </w:r>
    </w:p>
    <w:p w:rsidR="00E416DE" w:rsidRPr="00B11A4A" w:rsidRDefault="0033514B" w:rsidP="000163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14B">
        <w:rPr>
          <w:noProof/>
        </w:rPr>
        <w:pict>
          <v:roundrect id="_x0000_s1026" style="position:absolute;left:0;text-align:left;margin-left:503.55pt;margin-top:15.45pt;width:249pt;height:26.25pt;z-index:251645952" arcsize="10923f">
            <v:textbox>
              <w:txbxContent>
                <w:p w:rsidR="00C210D0" w:rsidRPr="001A046A" w:rsidRDefault="00C210D0" w:rsidP="00664F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Заместитель </w:t>
                  </w:r>
                  <w:r w:rsidRPr="001A0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ректор</w:t>
                  </w:r>
                  <w:r w:rsidRPr="001A0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-1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roundrect id="_x0000_s1027" style="position:absolute;left:0;text-align:left;margin-left:353.55pt;margin-top:15.45pt;width:140.25pt;height:26.25pt;z-index:251641856" arcsize="10923f">
            <v:textbox>
              <w:txbxContent>
                <w:p w:rsidR="00C210D0" w:rsidRPr="001A046A" w:rsidRDefault="00C210D0" w:rsidP="000334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0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кадрам -1</w:t>
                  </w:r>
                </w:p>
                <w:p w:rsidR="00C210D0" w:rsidRDefault="00C210D0" w:rsidP="000334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0D0" w:rsidRPr="000334CF" w:rsidRDefault="00C210D0" w:rsidP="000334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33514B">
        <w:rPr>
          <w:noProof/>
        </w:rPr>
        <w:pict>
          <v:roundrect id="_x0000_s1028" style="position:absolute;left:0;text-align:left;margin-left:245.55pt;margin-top:15.45pt;width:99pt;height:26.25pt;z-index:251639808" arcsize="10923f">
            <v:textbox>
              <w:txbxContent>
                <w:p w:rsidR="00C210D0" w:rsidRPr="001A046A" w:rsidRDefault="00C210D0" w:rsidP="000334C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0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Экономист - 1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roundrect id="_x0000_s1029" style="position:absolute;left:0;text-align:left;margin-left:92.55pt;margin-top:15.45pt;width:145.5pt;height:26.25pt;z-index:251643904" arcsize="10923f">
            <v:textbox>
              <w:txbxContent>
                <w:p w:rsidR="00C210D0" w:rsidRPr="001A046A" w:rsidRDefault="00C210D0" w:rsidP="00664FF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0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Главный бухгалтер - 1</w:t>
                  </w:r>
                </w:p>
              </w:txbxContent>
            </v:textbox>
          </v:roundrect>
        </w:pict>
      </w:r>
    </w:p>
    <w:p w:rsidR="00E416DE" w:rsidRDefault="00E416DE">
      <w:pPr>
        <w:rPr>
          <w:rFonts w:ascii="Times New Roman" w:hAnsi="Times New Roman" w:cs="Times New Roman"/>
          <w:sz w:val="24"/>
          <w:szCs w:val="24"/>
        </w:rPr>
      </w:pPr>
    </w:p>
    <w:p w:rsidR="00E416DE" w:rsidRDefault="0033514B">
      <w:pPr>
        <w:rPr>
          <w:rFonts w:ascii="Times New Roman" w:hAnsi="Times New Roman" w:cs="Times New Roman"/>
          <w:sz w:val="24"/>
          <w:szCs w:val="24"/>
        </w:rPr>
      </w:pPr>
      <w:r w:rsidRPr="0033514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9.3pt;margin-top:1.2pt;width:0;height:12.7pt;z-index:251648000" o:connectortype="straight">
            <v:stroke endarrow="block"/>
          </v:shape>
        </w:pict>
      </w:r>
      <w:r w:rsidRPr="0033514B">
        <w:rPr>
          <w:noProof/>
        </w:rPr>
        <w:pict>
          <v:roundrect id="_x0000_s1031" style="position:absolute;margin-left:67.05pt;margin-top:13.9pt;width:123pt;height:23.4pt;z-index:251646976" arcsize="10923f">
            <v:textbox>
              <w:txbxContent>
                <w:p w:rsidR="00C210D0" w:rsidRPr="00C90C94" w:rsidRDefault="00C210D0" w:rsidP="00215A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Бухгалтер - 2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shape id="_x0000_s1032" type="#_x0000_t32" style="position:absolute;margin-left:432.3pt;margin-top:-.05pt;width:82.5pt;height:23pt;flip:y;z-index:251649024" o:connectortype="straight">
            <v:stroke endarrow="block"/>
          </v:shape>
        </w:pict>
      </w:r>
      <w:r w:rsidRPr="0033514B">
        <w:rPr>
          <w:noProof/>
        </w:rPr>
        <w:pict>
          <v:shape id="_x0000_s1033" type="#_x0000_t32" style="position:absolute;margin-left:381.3pt;margin-top:-.05pt;width:.05pt;height:19.25pt;flip:y;z-index:251642880" o:connectortype="straight">
            <v:stroke endarrow="block"/>
          </v:shape>
        </w:pict>
      </w:r>
      <w:r w:rsidRPr="0033514B">
        <w:rPr>
          <w:noProof/>
        </w:rPr>
        <w:pict>
          <v:shape id="_x0000_s1034" type="#_x0000_t32" style="position:absolute;margin-left:307.8pt;margin-top:-.05pt;width:0;height:19.2pt;flip:y;z-index:251640832" o:connectortype="straight">
            <v:stroke endarrow="block"/>
          </v:shape>
        </w:pict>
      </w:r>
      <w:r w:rsidRPr="0033514B">
        <w:rPr>
          <w:noProof/>
        </w:rPr>
        <w:pict>
          <v:shape id="_x0000_s1035" type="#_x0000_t32" style="position:absolute;margin-left:196.05pt;margin-top:-.05pt;width:70.5pt;height:19.25pt;flip:x y;z-index:251644928" o:connectortype="straight">
            <v:stroke endarrow="block"/>
          </v:shape>
        </w:pict>
      </w:r>
      <w:r w:rsidRPr="0033514B">
        <w:rPr>
          <w:noProof/>
        </w:rPr>
        <w:pict>
          <v:roundrect id="_x0000_s1036" style="position:absolute;margin-left:468.3pt;margin-top:19.2pt;width:260.25pt;height:33pt;z-index:251650048" arcsize="10923f">
            <v:textbox>
              <w:txbxContent>
                <w:p w:rsidR="00C210D0" w:rsidRPr="001A046A" w:rsidRDefault="00C210D0" w:rsidP="00DE7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0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психолого-педагогической помощи - 4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roundrect id="_x0000_s1037" style="position:absolute;margin-left:266.55pt;margin-top:19.2pt;width:165.75pt;height:44.3pt;z-index:251638784" arcsize="10923f" strokecolor="#1f497d" strokeweight="3pt">
            <v:shadow on="t" type="perspective" color="#7f7f7f" opacity=".5" offset="1pt" offset2="-1pt"/>
            <v:textbox>
              <w:txbxContent>
                <w:p w:rsidR="00C210D0" w:rsidRPr="00C01A16" w:rsidRDefault="00C210D0" w:rsidP="004C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01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Директор</w:t>
                  </w:r>
                </w:p>
                <w:p w:rsidR="00C210D0" w:rsidRPr="00C01A16" w:rsidRDefault="0026376B" w:rsidP="004C4C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штатная численность 93</w:t>
                  </w:r>
                  <w:r w:rsidR="00C210D0" w:rsidRPr="00C01A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,25 ед.</w:t>
                  </w:r>
                </w:p>
              </w:txbxContent>
            </v:textbox>
          </v:roundrect>
        </w:pict>
      </w:r>
    </w:p>
    <w:p w:rsidR="00E416DE" w:rsidRDefault="0033514B">
      <w:pPr>
        <w:rPr>
          <w:rFonts w:ascii="Times New Roman" w:hAnsi="Times New Roman" w:cs="Times New Roman"/>
          <w:sz w:val="24"/>
          <w:szCs w:val="24"/>
        </w:rPr>
      </w:pPr>
      <w:r w:rsidRPr="0033514B">
        <w:rPr>
          <w:noProof/>
        </w:rPr>
        <w:pict>
          <v:shape id="_x0000_s1038" type="#_x0000_t32" style="position:absolute;margin-left:432.3pt;margin-top:11.45pt;width:36pt;height:0;z-index:251651072" o:connectortype="straight">
            <v:stroke endarrow="block"/>
          </v:shape>
        </w:pict>
      </w:r>
      <w:r w:rsidRPr="0033514B">
        <w:rPr>
          <w:noProof/>
        </w:rPr>
        <w:pict>
          <v:shape id="_x0000_s1039" type="#_x0000_t32" style="position:absolute;margin-left:223.05pt;margin-top:37.65pt;width:53.25pt;height:38.95pt;flip:x;z-index:251659264" o:connectortype="straight">
            <v:stroke endarrow="block"/>
          </v:shape>
        </w:pict>
      </w:r>
      <w:r w:rsidRPr="0033514B">
        <w:rPr>
          <w:noProof/>
        </w:rPr>
        <w:pict>
          <v:shape id="_x0000_s1040" type="#_x0000_t32" style="position:absolute;margin-left:10pt;margin-top:18.1pt;width:256.55pt;height:0;flip:x;z-index:251666432" o:connectortype="straight"/>
        </w:pict>
      </w:r>
      <w:r w:rsidRPr="0033514B">
        <w:rPr>
          <w:noProof/>
        </w:rPr>
        <w:pict>
          <v:shape id="_x0000_s1041" type="#_x0000_t32" style="position:absolute;margin-left:313.8pt;margin-top:137.35pt;width:0;height:39.75pt;z-index:251676672" o:connectortype="straight">
            <v:stroke endarrow="block"/>
          </v:shape>
        </w:pict>
      </w:r>
      <w:r w:rsidRPr="0033514B">
        <w:rPr>
          <w:noProof/>
        </w:rPr>
        <w:pict>
          <v:roundrect id="_x0000_s1042" style="position:absolute;margin-left:266.55pt;margin-top:177.1pt;width:316.5pt;height:165.4pt;z-index:251675648" arcsize="10923f">
            <v:textbox style="mso-next-textbox:#_x0000_s1042">
              <w:txbxContent>
                <w:p w:rsidR="00C210D0" w:rsidRDefault="00731DC8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Обслуживающий персонал -13,5</w:t>
                  </w:r>
                  <w:r w:rsidR="00C210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C210D0" w:rsidRDefault="00C210D0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-водитель автомобиля -2;</w:t>
                  </w:r>
                </w:p>
                <w:p w:rsidR="00C210D0" w:rsidRDefault="00C210D0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-уборщик служебных помещений – 1;</w:t>
                  </w:r>
                </w:p>
                <w:p w:rsidR="00C210D0" w:rsidRDefault="00C210D0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-повар -2;</w:t>
                  </w:r>
                </w:p>
                <w:p w:rsidR="00C210D0" w:rsidRDefault="00C210D0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-кухонный рабочий – 1;</w:t>
                  </w:r>
                </w:p>
                <w:p w:rsidR="00C210D0" w:rsidRDefault="00C210D0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-подсобный рабочий -1;</w:t>
                  </w:r>
                </w:p>
                <w:p w:rsidR="00C210D0" w:rsidRDefault="00C210D0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-кастелянша -1;</w:t>
                  </w:r>
                </w:p>
                <w:p w:rsidR="00C210D0" w:rsidRDefault="00731DC8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-сторож -3</w:t>
                  </w:r>
                  <w:r w:rsidR="00C210D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210D0" w:rsidRDefault="00C210D0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-кладовщик -1;</w:t>
                  </w:r>
                </w:p>
                <w:p w:rsidR="00C210D0" w:rsidRDefault="00C210D0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-рабочий по </w:t>
                  </w:r>
                  <w:r w:rsidR="00731DC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комплексному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обслуживанию и ремонту зданий- 1;</w:t>
                  </w:r>
                </w:p>
                <w:p w:rsidR="00C210D0" w:rsidRDefault="00C210D0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-уборщик территорий -0,5;</w:t>
                  </w:r>
                </w:p>
                <w:p w:rsidR="00C210D0" w:rsidRPr="007334E4" w:rsidRDefault="00BA41D8" w:rsidP="003B19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shape id="_x0000_s1043" type="#_x0000_t32" style="position:absolute;margin-left:295.8pt;margin-top:37.65pt;width:0;height:55.45pt;z-index:251661312" o:connectortype="straight">
            <v:stroke endarrow="block"/>
          </v:shape>
        </w:pict>
      </w:r>
      <w:r w:rsidRPr="0033514B">
        <w:rPr>
          <w:noProof/>
        </w:rPr>
        <w:pict>
          <v:roundrect id="_x0000_s1044" style="position:absolute;margin-left:324.3pt;margin-top:58.2pt;width:147.75pt;height:35.65pt;z-index:251662336" arcsize="10923f">
            <v:textbox>
              <w:txbxContent>
                <w:p w:rsidR="00C210D0" w:rsidRPr="007E0CF1" w:rsidRDefault="00C210D0" w:rsidP="004434B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Стационарное отделение – 9,75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roundrect id="_x0000_s1045" style="position:absolute;margin-left:257.6pt;margin-top:93.85pt;width:71.2pt;height:43.5pt;z-index:251658240" arcsize="10923f">
            <v:textbox>
              <w:txbxContent>
                <w:p w:rsidR="00C210D0" w:rsidRPr="001D26FD" w:rsidRDefault="00C210D0" w:rsidP="002049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2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Начальник АХО - 1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roundrect id="_x0000_s1046" style="position:absolute;margin-left:112.1pt;margin-top:76.6pt;width:140.2pt;height:89.25pt;z-index:251660288" arcsize="10923f">
            <v:textbox>
              <w:txbxContent>
                <w:p w:rsidR="00C210D0" w:rsidRPr="00C90C94" w:rsidRDefault="00C210D0" w:rsidP="009F501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реабилитации несовершеннолетних с ограничен</w:t>
                  </w:r>
                  <w:r w:rsidR="00BA41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ными возможностями здоровья</w:t>
                  </w:r>
                  <w:r w:rsidR="002637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- 3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shape id="_x0000_s1047" type="#_x0000_t32" style="position:absolute;margin-left:184.8pt;margin-top:165.85pt;width:0;height:21pt;z-index:251670528" o:connectortype="straight">
            <v:stroke endarrow="block"/>
          </v:shape>
        </w:pict>
      </w:r>
      <w:r w:rsidRPr="0033514B">
        <w:rPr>
          <w:noProof/>
        </w:rPr>
        <w:pict>
          <v:roundrect id="_x0000_s1049" style="position:absolute;margin-left:-55.2pt;margin-top:68.35pt;width:155.25pt;height:63pt;z-index:251668480" arcsize="10923f">
            <v:textbox>
              <w:txbxContent>
                <w:p w:rsidR="00C210D0" w:rsidRPr="00C90C94" w:rsidRDefault="00C210D0" w:rsidP="001A046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Отделение социального обслуживания на дому граждан пожилого возраста и инвалидов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- 43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roundrect id="_x0000_s1050" style="position:absolute;margin-left:-55.2pt;margin-top:177.1pt;width:155.25pt;height:56.25pt;z-index:251671552" arcsize="10923f">
            <v:textbox>
              <w:txbxContent>
                <w:p w:rsidR="00C210D0" w:rsidRPr="00C90C94" w:rsidRDefault="00C210D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Служба участковых специалистов по социальной работе -12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shape id="_x0000_s1051" type="#_x0000_t32" style="position:absolute;margin-left:9.95pt;margin-top:150.85pt;width:93.85pt;height:.05pt;flip:x;z-index:251674624" o:connectortype="straight"/>
        </w:pict>
      </w:r>
      <w:r w:rsidRPr="0033514B">
        <w:rPr>
          <w:noProof/>
        </w:rPr>
        <w:pict>
          <v:shape id="_x0000_s1052" type="#_x0000_t32" style="position:absolute;margin-left:103.8pt;margin-top:18.1pt;width:0;height:132.75pt;z-index:251673600" o:connectortype="straight"/>
        </w:pict>
      </w:r>
      <w:r w:rsidRPr="0033514B">
        <w:rPr>
          <w:noProof/>
        </w:rPr>
        <w:pict>
          <v:shape id="_x0000_s1053" type="#_x0000_t32" style="position:absolute;margin-left:9.95pt;margin-top:150.85pt;width:.05pt;height:26.25pt;z-index:251672576" o:connectortype="straight">
            <v:stroke endarrow="block"/>
          </v:shape>
        </w:pict>
      </w:r>
      <w:r w:rsidRPr="0033514B">
        <w:rPr>
          <w:noProof/>
        </w:rPr>
        <w:pict>
          <v:shape id="_x0000_s1054" type="#_x0000_t32" style="position:absolute;margin-left:712.85pt;margin-top:90.1pt;width:0;height:12.75pt;z-index:251657216" o:connectortype="straight">
            <v:stroke endarrow="block"/>
          </v:shape>
        </w:pict>
      </w:r>
      <w:r w:rsidRPr="0033514B">
        <w:rPr>
          <w:noProof/>
        </w:rPr>
        <w:pict>
          <v:roundrect id="_x0000_s1055" style="position:absolute;margin-left:634.8pt;margin-top:58.2pt;width:139.5pt;height:34.9pt;z-index:251653120" arcsize="10923f">
            <v:textbox>
              <w:txbxContent>
                <w:p w:rsidR="00C210D0" w:rsidRPr="007E0CF1" w:rsidRDefault="00C210D0" w:rsidP="00DE72A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Служба сопровождения инвалидов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roundrect id="_x0000_s1056" style="position:absolute;margin-left:634.8pt;margin-top:102.85pt;width:147.75pt;height:28.5pt;z-index:251656192" arcsize="10923f">
            <v:textbox>
              <w:txbxContent>
                <w:p w:rsidR="00C210D0" w:rsidRPr="007E0CF1" w:rsidRDefault="00C210D0" w:rsidP="002049D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соц. работе -1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shape id="_x0000_s1057" type="#_x0000_t32" style="position:absolute;margin-left:442.1pt;margin-top:93.1pt;width:.05pt;height:9.75pt;z-index:251665408" o:connectortype="straight">
            <v:stroke endarrow="block"/>
          </v:shape>
        </w:pict>
      </w:r>
      <w:r w:rsidRPr="0033514B">
        <w:rPr>
          <w:noProof/>
        </w:rPr>
        <w:pict>
          <v:roundrect id="_x0000_s1058" style="position:absolute;margin-left:381.3pt;margin-top:102.85pt;width:229.5pt;height:69.75pt;z-index:251664384" arcsize="10923f">
            <v:textbox>
              <w:txbxContent>
                <w:p w:rsidR="00C210D0" w:rsidRPr="00C90C94" w:rsidRDefault="00C210D0" w:rsidP="009F5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-Заведующий отделением -1;</w:t>
                  </w:r>
                </w:p>
                <w:p w:rsidR="00C210D0" w:rsidRPr="00C90C94" w:rsidRDefault="00C210D0" w:rsidP="009F5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-Музыкальный руководитель -0,5;</w:t>
                  </w:r>
                </w:p>
                <w:p w:rsidR="00C210D0" w:rsidRPr="00C90C94" w:rsidRDefault="00C210D0" w:rsidP="009F5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-Педагог дополнительного образования -0,25;</w:t>
                  </w:r>
                </w:p>
                <w:p w:rsidR="00C210D0" w:rsidRPr="00C90C94" w:rsidRDefault="00C210D0" w:rsidP="009F5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-Воспитатель – 3;</w:t>
                  </w:r>
                </w:p>
                <w:p w:rsidR="00C210D0" w:rsidRPr="00C90C94" w:rsidRDefault="00C210D0" w:rsidP="009F5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-Младший воспитатель – 5.</w:t>
                  </w:r>
                </w:p>
                <w:p w:rsidR="00C210D0" w:rsidRPr="00C90C94" w:rsidRDefault="00C210D0" w:rsidP="009F501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210D0" w:rsidRPr="004434B6" w:rsidRDefault="00C210D0" w:rsidP="009F50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0D0" w:rsidRDefault="00C210D0" w:rsidP="009F501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210D0" w:rsidRPr="004434B6" w:rsidRDefault="00C210D0" w:rsidP="009F50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Pr="0033514B">
        <w:rPr>
          <w:noProof/>
        </w:rPr>
        <w:pict>
          <v:shape id="_x0000_s1059" type="#_x0000_t32" style="position:absolute;margin-left:412.1pt;margin-top:37.65pt;width:0;height:20.55pt;z-index:251663360" o:connectortype="straight">
            <v:stroke endarrow="block"/>
          </v:shape>
        </w:pict>
      </w:r>
      <w:r w:rsidRPr="0033514B">
        <w:rPr>
          <w:noProof/>
        </w:rPr>
        <w:pict>
          <v:shape id="_x0000_s1060" type="#_x0000_t32" style="position:absolute;margin-left:9.95pt;margin-top:18.1pt;width:0;height:50.25pt;z-index:251667456" o:connectortype="straight">
            <v:stroke endarrow="block"/>
          </v:shape>
        </w:pict>
      </w:r>
      <w:r w:rsidRPr="0033514B">
        <w:rPr>
          <w:noProof/>
        </w:rPr>
        <w:pict>
          <v:shape id="_x0000_s1061" type="#_x0000_t32" style="position:absolute;margin-left:701.55pt;margin-top:26.35pt;width:0;height:31.85pt;z-index:251655168" o:connectortype="straight">
            <v:stroke endarrow="block"/>
          </v:shape>
        </w:pict>
      </w:r>
      <w:r w:rsidRPr="0033514B">
        <w:rPr>
          <w:noProof/>
        </w:rPr>
        <w:pict>
          <v:roundrect id="_x0000_s1062" style="position:absolute;margin-left:476.55pt;margin-top:58.2pt;width:145.5pt;height:31.9pt;z-index:251652096" arcsize="10923f">
            <v:textbox>
              <w:txbxContent>
                <w:p w:rsidR="00C210D0" w:rsidRPr="007E0CF1" w:rsidRDefault="00C210D0" w:rsidP="00DE72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Педагог – психолог- 1</w:t>
                  </w:r>
                </w:p>
                <w:p w:rsidR="00C210D0" w:rsidRPr="007E0CF1" w:rsidRDefault="00C210D0" w:rsidP="00DE72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соц</w:t>
                  </w:r>
                  <w:proofErr w:type="gramStart"/>
                  <w:r w:rsidRPr="007E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7E0C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аботе -2</w:t>
                  </w:r>
                </w:p>
              </w:txbxContent>
            </v:textbox>
          </v:roundrect>
        </w:pict>
      </w:r>
      <w:r w:rsidRPr="0033514B">
        <w:rPr>
          <w:noProof/>
        </w:rPr>
        <w:pict>
          <v:shape id="_x0000_s1063" type="#_x0000_t32" style="position:absolute;margin-left:553.9pt;margin-top:26.35pt;width:0;height:31.85pt;z-index:251654144" o:connectortype="straight">
            <v:stroke endarrow="block"/>
          </v:shape>
        </w:pict>
      </w:r>
    </w:p>
    <w:p w:rsidR="00E416DE" w:rsidRPr="00E4283B" w:rsidRDefault="00E416DE" w:rsidP="00E4283B">
      <w:pPr>
        <w:rPr>
          <w:rFonts w:ascii="Times New Roman" w:hAnsi="Times New Roman" w:cs="Times New Roman"/>
          <w:sz w:val="24"/>
          <w:szCs w:val="24"/>
        </w:rPr>
      </w:pPr>
    </w:p>
    <w:p w:rsidR="00E416DE" w:rsidRPr="00E4283B" w:rsidRDefault="00E416DE" w:rsidP="00E4283B">
      <w:pPr>
        <w:rPr>
          <w:rFonts w:ascii="Times New Roman" w:hAnsi="Times New Roman" w:cs="Times New Roman"/>
          <w:sz w:val="24"/>
          <w:szCs w:val="24"/>
        </w:rPr>
      </w:pPr>
    </w:p>
    <w:p w:rsidR="00E416DE" w:rsidRPr="00E4283B" w:rsidRDefault="00E416DE" w:rsidP="00E4283B">
      <w:pPr>
        <w:rPr>
          <w:rFonts w:ascii="Times New Roman" w:hAnsi="Times New Roman" w:cs="Times New Roman"/>
          <w:sz w:val="24"/>
          <w:szCs w:val="24"/>
        </w:rPr>
      </w:pPr>
    </w:p>
    <w:p w:rsidR="00E416DE" w:rsidRPr="00E4283B" w:rsidRDefault="00E416DE" w:rsidP="00E4283B">
      <w:pPr>
        <w:rPr>
          <w:rFonts w:ascii="Times New Roman" w:hAnsi="Times New Roman" w:cs="Times New Roman"/>
          <w:sz w:val="24"/>
          <w:szCs w:val="24"/>
        </w:rPr>
      </w:pPr>
    </w:p>
    <w:p w:rsidR="00E416DE" w:rsidRPr="00E4283B" w:rsidRDefault="00E416DE" w:rsidP="00E4283B">
      <w:pPr>
        <w:rPr>
          <w:rFonts w:ascii="Times New Roman" w:hAnsi="Times New Roman" w:cs="Times New Roman"/>
          <w:sz w:val="24"/>
          <w:szCs w:val="24"/>
        </w:rPr>
      </w:pPr>
    </w:p>
    <w:p w:rsidR="00E416DE" w:rsidRPr="00E4283B" w:rsidRDefault="00E416DE" w:rsidP="00E4283B">
      <w:pPr>
        <w:rPr>
          <w:rFonts w:ascii="Times New Roman" w:hAnsi="Times New Roman" w:cs="Times New Roman"/>
          <w:sz w:val="24"/>
          <w:szCs w:val="24"/>
        </w:rPr>
      </w:pPr>
    </w:p>
    <w:p w:rsidR="00E416DE" w:rsidRPr="00E4283B" w:rsidRDefault="0033514B" w:rsidP="00E4283B">
      <w:pPr>
        <w:rPr>
          <w:rFonts w:ascii="Times New Roman" w:hAnsi="Times New Roman" w:cs="Times New Roman"/>
          <w:sz w:val="24"/>
          <w:szCs w:val="24"/>
        </w:rPr>
      </w:pPr>
      <w:r w:rsidRPr="0033514B">
        <w:rPr>
          <w:noProof/>
        </w:rPr>
        <w:pict>
          <v:roundrect id="_x0000_s1048" style="position:absolute;margin-left:118.8pt;margin-top:7.25pt;width:138.8pt;height:57.3pt;z-index:251669504" arcsize="10923f">
            <v:textbox>
              <w:txbxContent>
                <w:p w:rsidR="00C210D0" w:rsidRPr="00C90C94" w:rsidRDefault="00C210D0" w:rsidP="00504B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-инструктор по труду -1;</w:t>
                  </w:r>
                </w:p>
                <w:p w:rsidR="00C210D0" w:rsidRPr="00C90C94" w:rsidRDefault="00C210D0" w:rsidP="00504B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-инструктор ЛФК – 1;</w:t>
                  </w:r>
                </w:p>
                <w:p w:rsidR="00C210D0" w:rsidRPr="00C90C94" w:rsidRDefault="00C210D0" w:rsidP="00504B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0C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-медицинская сестра – 1;</w:t>
                  </w:r>
                </w:p>
                <w:p w:rsidR="00C210D0" w:rsidRPr="00C90C94" w:rsidRDefault="0026376B" w:rsidP="00504B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C210D0" w:rsidRPr="00C90C94" w:rsidRDefault="00C210D0" w:rsidP="00504B1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E416DE" w:rsidRDefault="00E416DE" w:rsidP="00E4283B">
      <w:pPr>
        <w:rPr>
          <w:rFonts w:ascii="Times New Roman" w:hAnsi="Times New Roman" w:cs="Times New Roman"/>
          <w:sz w:val="24"/>
          <w:szCs w:val="24"/>
        </w:rPr>
      </w:pPr>
    </w:p>
    <w:p w:rsidR="00E416DE" w:rsidRDefault="00E416DE" w:rsidP="00E4283B">
      <w:pPr>
        <w:tabs>
          <w:tab w:val="left" w:pos="137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16DE" w:rsidRDefault="00E416DE" w:rsidP="00E4283B">
      <w:pPr>
        <w:tabs>
          <w:tab w:val="left" w:pos="13755"/>
        </w:tabs>
        <w:rPr>
          <w:rFonts w:ascii="Times New Roman" w:hAnsi="Times New Roman" w:cs="Times New Roman"/>
          <w:sz w:val="24"/>
          <w:szCs w:val="24"/>
        </w:rPr>
      </w:pPr>
    </w:p>
    <w:p w:rsidR="001B1946" w:rsidRDefault="001B1946" w:rsidP="001B1946">
      <w:pPr>
        <w:rPr>
          <w:rFonts w:ascii="Times New Roman" w:hAnsi="Times New Roman" w:cs="Times New Roman"/>
          <w:sz w:val="24"/>
          <w:szCs w:val="24"/>
        </w:rPr>
      </w:pPr>
    </w:p>
    <w:p w:rsidR="00326BA1" w:rsidRDefault="00326BA1" w:rsidP="001B19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6BA1" w:rsidSect="00E539EE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B1F80"/>
    <w:rsid w:val="000163AB"/>
    <w:rsid w:val="000334CF"/>
    <w:rsid w:val="00044222"/>
    <w:rsid w:val="0007229E"/>
    <w:rsid w:val="000A677C"/>
    <w:rsid w:val="000D29C4"/>
    <w:rsid w:val="000D55EC"/>
    <w:rsid w:val="00110DC0"/>
    <w:rsid w:val="00112850"/>
    <w:rsid w:val="00133218"/>
    <w:rsid w:val="0013537D"/>
    <w:rsid w:val="00161624"/>
    <w:rsid w:val="00185F4C"/>
    <w:rsid w:val="001A046A"/>
    <w:rsid w:val="001A56E0"/>
    <w:rsid w:val="001B1946"/>
    <w:rsid w:val="001C7CCF"/>
    <w:rsid w:val="001D26FD"/>
    <w:rsid w:val="002049DE"/>
    <w:rsid w:val="00204A16"/>
    <w:rsid w:val="00215A8F"/>
    <w:rsid w:val="00255D42"/>
    <w:rsid w:val="0026376B"/>
    <w:rsid w:val="00284310"/>
    <w:rsid w:val="002C1099"/>
    <w:rsid w:val="002C51D9"/>
    <w:rsid w:val="002F0D14"/>
    <w:rsid w:val="00326BA1"/>
    <w:rsid w:val="0033514B"/>
    <w:rsid w:val="0034130A"/>
    <w:rsid w:val="003413C6"/>
    <w:rsid w:val="00391A39"/>
    <w:rsid w:val="00391BBA"/>
    <w:rsid w:val="003B1950"/>
    <w:rsid w:val="003E7E28"/>
    <w:rsid w:val="00411604"/>
    <w:rsid w:val="004237C4"/>
    <w:rsid w:val="004434B6"/>
    <w:rsid w:val="00480C0D"/>
    <w:rsid w:val="004C4CFD"/>
    <w:rsid w:val="004E3C7C"/>
    <w:rsid w:val="00504B1B"/>
    <w:rsid w:val="005230D3"/>
    <w:rsid w:val="00527897"/>
    <w:rsid w:val="005308B8"/>
    <w:rsid w:val="005309CE"/>
    <w:rsid w:val="00544C31"/>
    <w:rsid w:val="00552D06"/>
    <w:rsid w:val="00555C7A"/>
    <w:rsid w:val="005609C5"/>
    <w:rsid w:val="00593B4D"/>
    <w:rsid w:val="00594970"/>
    <w:rsid w:val="005B1F80"/>
    <w:rsid w:val="005B4A79"/>
    <w:rsid w:val="005C1824"/>
    <w:rsid w:val="005D5109"/>
    <w:rsid w:val="005F1F85"/>
    <w:rsid w:val="00601572"/>
    <w:rsid w:val="00623E79"/>
    <w:rsid w:val="006241EF"/>
    <w:rsid w:val="00625FB6"/>
    <w:rsid w:val="00637DE9"/>
    <w:rsid w:val="00664FFD"/>
    <w:rsid w:val="00685D60"/>
    <w:rsid w:val="006A10CE"/>
    <w:rsid w:val="006B3BD9"/>
    <w:rsid w:val="006D442E"/>
    <w:rsid w:val="006F75B6"/>
    <w:rsid w:val="00731DC8"/>
    <w:rsid w:val="007334E4"/>
    <w:rsid w:val="007355DB"/>
    <w:rsid w:val="007964EB"/>
    <w:rsid w:val="007A435B"/>
    <w:rsid w:val="007C5D4F"/>
    <w:rsid w:val="007E0CF1"/>
    <w:rsid w:val="00811A8E"/>
    <w:rsid w:val="00815B4D"/>
    <w:rsid w:val="00817424"/>
    <w:rsid w:val="00821F5F"/>
    <w:rsid w:val="00827DD2"/>
    <w:rsid w:val="0083042A"/>
    <w:rsid w:val="00831DFD"/>
    <w:rsid w:val="00837A48"/>
    <w:rsid w:val="008668BC"/>
    <w:rsid w:val="008743A2"/>
    <w:rsid w:val="008776F2"/>
    <w:rsid w:val="00885444"/>
    <w:rsid w:val="008935E6"/>
    <w:rsid w:val="008D0667"/>
    <w:rsid w:val="0093349D"/>
    <w:rsid w:val="00951A71"/>
    <w:rsid w:val="0095638A"/>
    <w:rsid w:val="00977F55"/>
    <w:rsid w:val="00987ED3"/>
    <w:rsid w:val="009A7417"/>
    <w:rsid w:val="009D7C88"/>
    <w:rsid w:val="009E5A4C"/>
    <w:rsid w:val="009F462C"/>
    <w:rsid w:val="009F5013"/>
    <w:rsid w:val="00A32BC9"/>
    <w:rsid w:val="00A57961"/>
    <w:rsid w:val="00A96786"/>
    <w:rsid w:val="00B11A4A"/>
    <w:rsid w:val="00B24051"/>
    <w:rsid w:val="00B33A38"/>
    <w:rsid w:val="00B362FB"/>
    <w:rsid w:val="00B552DB"/>
    <w:rsid w:val="00B67208"/>
    <w:rsid w:val="00B80C93"/>
    <w:rsid w:val="00B93509"/>
    <w:rsid w:val="00B971CC"/>
    <w:rsid w:val="00BA227B"/>
    <w:rsid w:val="00BA41D8"/>
    <w:rsid w:val="00BB690B"/>
    <w:rsid w:val="00BD248E"/>
    <w:rsid w:val="00BE31FE"/>
    <w:rsid w:val="00BE6698"/>
    <w:rsid w:val="00BE674F"/>
    <w:rsid w:val="00C01A16"/>
    <w:rsid w:val="00C17AB0"/>
    <w:rsid w:val="00C210D0"/>
    <w:rsid w:val="00C90C94"/>
    <w:rsid w:val="00C937CF"/>
    <w:rsid w:val="00CA471F"/>
    <w:rsid w:val="00CE26CD"/>
    <w:rsid w:val="00D00389"/>
    <w:rsid w:val="00D227F0"/>
    <w:rsid w:val="00D27559"/>
    <w:rsid w:val="00D320E3"/>
    <w:rsid w:val="00D54708"/>
    <w:rsid w:val="00D93B33"/>
    <w:rsid w:val="00DB65FF"/>
    <w:rsid w:val="00DE72AD"/>
    <w:rsid w:val="00DF119F"/>
    <w:rsid w:val="00E140E9"/>
    <w:rsid w:val="00E16FE8"/>
    <w:rsid w:val="00E25722"/>
    <w:rsid w:val="00E416DE"/>
    <w:rsid w:val="00E4283B"/>
    <w:rsid w:val="00E44884"/>
    <w:rsid w:val="00E468D8"/>
    <w:rsid w:val="00E5052F"/>
    <w:rsid w:val="00E50D53"/>
    <w:rsid w:val="00E539EE"/>
    <w:rsid w:val="00E81883"/>
    <w:rsid w:val="00EB3303"/>
    <w:rsid w:val="00EB3367"/>
    <w:rsid w:val="00EF385C"/>
    <w:rsid w:val="00F256BD"/>
    <w:rsid w:val="00F32E8D"/>
    <w:rsid w:val="00F345C3"/>
    <w:rsid w:val="00F8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1" type="connector" idref="#_x0000_s1052"/>
        <o:r id="V:Rule22" type="connector" idref="#_x0000_s1047"/>
        <o:r id="V:Rule23" type="connector" idref="#_x0000_s1043"/>
        <o:r id="V:Rule24" type="connector" idref="#_x0000_s1063"/>
        <o:r id="V:Rule25" type="connector" idref="#_x0000_s1035"/>
        <o:r id="V:Rule26" type="connector" idref="#_x0000_s1051"/>
        <o:r id="V:Rule27" type="connector" idref="#_x0000_s1059"/>
        <o:r id="V:Rule28" type="connector" idref="#_x0000_s1034"/>
        <o:r id="V:Rule29" type="connector" idref="#_x0000_s1057"/>
        <o:r id="V:Rule30" type="connector" idref="#_x0000_s1040"/>
        <o:r id="V:Rule31" type="connector" idref="#_x0000_s1030"/>
        <o:r id="V:Rule32" type="connector" idref="#_x0000_s1033"/>
        <o:r id="V:Rule33" type="connector" idref="#_x0000_s1054"/>
        <o:r id="V:Rule34" type="connector" idref="#_x0000_s1032"/>
        <o:r id="V:Rule35" type="connector" idref="#_x0000_s1038"/>
        <o:r id="V:Rule36" type="connector" idref="#_x0000_s1061"/>
        <o:r id="V:Rule37" type="connector" idref="#_x0000_s1041"/>
        <o:r id="V:Rule38" type="connector" idref="#_x0000_s1060"/>
        <o:r id="V:Rule39" type="connector" idref="#_x0000_s1039"/>
        <o:r id="V:Rule40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71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003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85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7BF75-3130-4106-9610-B3FDA8C7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ГУСО «Красночикойский комплексный центр социального обслуживания «Черемушки» Забайкальского края</vt:lpstr>
    </vt:vector>
  </TitlesOfParts>
  <Company>Home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ГУСО «Красночикойский комплексный центр социального обслуживания «Черемушки» Забайкальского края</dc:title>
  <dc:creator>Черёмушки</dc:creator>
  <cp:lastModifiedBy>admin</cp:lastModifiedBy>
  <cp:revision>4</cp:revision>
  <cp:lastPrinted>2016-08-15T05:39:00Z</cp:lastPrinted>
  <dcterms:created xsi:type="dcterms:W3CDTF">2016-08-15T05:41:00Z</dcterms:created>
  <dcterms:modified xsi:type="dcterms:W3CDTF">2016-08-16T04:09:00Z</dcterms:modified>
</cp:coreProperties>
</file>