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27" w:rsidRPr="009E3A27" w:rsidRDefault="009E3A27" w:rsidP="009E3A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</w:t>
      </w:r>
      <w:r w:rsidRPr="009E3A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лектронный сертификат для инвалидов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(ссылки)</w:t>
      </w:r>
    </w:p>
    <w:p w:rsidR="00276074" w:rsidRDefault="00186C45" w:rsidP="00276074">
      <w:hyperlink r:id="rId5" w:history="1">
        <w:r w:rsidR="00276074" w:rsidRPr="008078DD">
          <w:rPr>
            <w:rStyle w:val="a3"/>
          </w:rPr>
          <w:t>http://fss.gov.ru/ru/fund/135474/656270/index.shtml</w:t>
        </w:r>
      </w:hyperlink>
    </w:p>
    <w:p w:rsidR="00276074" w:rsidRDefault="00186C45" w:rsidP="00276074">
      <w:hyperlink r:id="rId6" w:history="1">
        <w:r w:rsidR="00276074" w:rsidRPr="008078DD">
          <w:rPr>
            <w:rStyle w:val="a3"/>
          </w:rPr>
          <w:t>https://mintrud.gov.ru/vozmozhnosti/dlya-grazhdan-s-invalidnostyu</w:t>
        </w:r>
      </w:hyperlink>
    </w:p>
    <w:p w:rsidR="009E3A27" w:rsidRDefault="00186C45" w:rsidP="009E3A27">
      <w:hyperlink r:id="rId7" w:history="1">
        <w:r w:rsidR="009E3A27" w:rsidRPr="008078DD">
          <w:rPr>
            <w:rStyle w:val="a3"/>
          </w:rPr>
          <w:t>https://newizv.ru/article/tilda/02-12-2021/kak-oformit-elektronnyy-sertifikat-na-tsr-poshagovaya-instruktsiya-ot-novyh-izvestiy</w:t>
        </w:r>
      </w:hyperlink>
    </w:p>
    <w:p w:rsidR="009E3A27" w:rsidRDefault="009E3A27">
      <w:hyperlink r:id="rId8" w:history="1">
        <w:r w:rsidRPr="008078DD">
          <w:rPr>
            <w:rStyle w:val="a3"/>
          </w:rPr>
          <w:t>https://mintrud.gov.ru/vozmozhnosti/sertifikat</w:t>
        </w:r>
      </w:hyperlink>
    </w:p>
    <w:p w:rsidR="009E3A27" w:rsidRDefault="00186C45">
      <w:hyperlink r:id="rId9" w:history="1">
        <w:r w:rsidR="009E3A27" w:rsidRPr="008078DD">
          <w:rPr>
            <w:rStyle w:val="a3"/>
          </w:rPr>
          <w:t>https://ivprave.ru/prava/posobia/sertifikat-na-tsr</w:t>
        </w:r>
      </w:hyperlink>
    </w:p>
    <w:p w:rsidR="009E3A27" w:rsidRDefault="00186C45">
      <w:hyperlink r:id="rId10" w:history="1">
        <w:r w:rsidR="006C54D6" w:rsidRPr="008078DD">
          <w:rPr>
            <w:rStyle w:val="a3"/>
          </w:rPr>
          <w:t>http://www.mydocuments11.ru/dictionaries/novosti-3/51748</w:t>
        </w:r>
      </w:hyperlink>
    </w:p>
    <w:p w:rsidR="006C54D6" w:rsidRDefault="006C54D6"/>
    <w:sectPr w:rsidR="006C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ED"/>
    <w:rsid w:val="00186C45"/>
    <w:rsid w:val="00276074"/>
    <w:rsid w:val="006C54D6"/>
    <w:rsid w:val="007B6E8C"/>
    <w:rsid w:val="009E3A27"/>
    <w:rsid w:val="00B071A0"/>
    <w:rsid w:val="00DE53ED"/>
    <w:rsid w:val="00E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1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3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1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3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vozmozhnosti/sertifik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izv.ru/article/tilda/02-12-2021/kak-oformit-elektronnyy-sertifikat-na-tsr-poshagovaya-instruktsiya-ot-novyh-izvesti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trud.gov.ru/vozmozhnosti/dlya-grazhdan-s-invalidnosty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ss.gov.ru/ru/fund/135474/656270/index.shtml" TargetMode="External"/><Relationship Id="rId10" Type="http://schemas.openxmlformats.org/officeDocument/2006/relationships/hyperlink" Target="http://www.mydocuments11.ru/dictionaries/novosti-3/517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vprave.ru/prava/posobia/sertifikat-na-t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Г. Астраханцева</dc:creator>
  <cp:lastModifiedBy>RN19 (Пешкова 51)</cp:lastModifiedBy>
  <cp:revision>2</cp:revision>
  <cp:lastPrinted>2022-02-07T05:19:00Z</cp:lastPrinted>
  <dcterms:created xsi:type="dcterms:W3CDTF">2022-02-17T06:21:00Z</dcterms:created>
  <dcterms:modified xsi:type="dcterms:W3CDTF">2022-02-17T06:21:00Z</dcterms:modified>
</cp:coreProperties>
</file>